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39" w:rsidRPr="00587B39" w:rsidRDefault="00587B39" w:rsidP="00587B39">
      <w:pPr>
        <w:pStyle w:val="Tekstpodstawowy"/>
        <w:spacing w:line="276" w:lineRule="auto"/>
        <w:rPr>
          <w:i w:val="0"/>
          <w:sz w:val="22"/>
          <w:szCs w:val="22"/>
        </w:rPr>
      </w:pPr>
      <w:r w:rsidRPr="00587B39">
        <w:rPr>
          <w:bCs/>
          <w:i w:val="0"/>
          <w:color w:val="000000"/>
          <w:sz w:val="22"/>
          <w:szCs w:val="22"/>
        </w:rPr>
        <w:t xml:space="preserve">P.U.H RADEX U. Typa Sp. J.       </w:t>
      </w:r>
    </w:p>
    <w:p w:rsidR="00587B39" w:rsidRPr="00587B39" w:rsidRDefault="00587B39" w:rsidP="00587B39">
      <w:pPr>
        <w:pStyle w:val="Tekstpodstawowy"/>
        <w:spacing w:line="276" w:lineRule="auto"/>
        <w:rPr>
          <w:bCs/>
          <w:i w:val="0"/>
          <w:color w:val="000000"/>
          <w:sz w:val="22"/>
          <w:szCs w:val="22"/>
        </w:rPr>
      </w:pPr>
      <w:r w:rsidRPr="00587B39">
        <w:rPr>
          <w:bCs/>
          <w:i w:val="0"/>
          <w:color w:val="000000"/>
          <w:sz w:val="22"/>
          <w:szCs w:val="22"/>
        </w:rPr>
        <w:t>ul. Krośnieńska 7</w:t>
      </w:r>
    </w:p>
    <w:p w:rsidR="00587B39" w:rsidRPr="00587B39" w:rsidRDefault="00587B39" w:rsidP="00587B39">
      <w:pPr>
        <w:pStyle w:val="Tekstpodstawowy"/>
        <w:spacing w:line="276" w:lineRule="auto"/>
        <w:rPr>
          <w:bCs/>
          <w:i w:val="0"/>
          <w:color w:val="000000"/>
          <w:sz w:val="22"/>
          <w:szCs w:val="22"/>
        </w:rPr>
      </w:pPr>
      <w:r w:rsidRPr="00587B39">
        <w:rPr>
          <w:bCs/>
          <w:i w:val="0"/>
          <w:color w:val="000000"/>
          <w:sz w:val="22"/>
          <w:szCs w:val="22"/>
        </w:rPr>
        <w:t xml:space="preserve">11-130 Orneta  </w:t>
      </w:r>
    </w:p>
    <w:p w:rsidR="00E348DC" w:rsidRPr="00587B39" w:rsidRDefault="00587B39" w:rsidP="00587B39">
      <w:pPr>
        <w:pStyle w:val="Tekstpodstawowy"/>
        <w:spacing w:line="276" w:lineRule="auto"/>
        <w:rPr>
          <w:i w:val="0"/>
          <w:sz w:val="22"/>
          <w:szCs w:val="22"/>
        </w:rPr>
      </w:pPr>
      <w:r w:rsidRPr="00587B39">
        <w:rPr>
          <w:i w:val="0"/>
          <w:sz w:val="22"/>
          <w:szCs w:val="22"/>
        </w:rPr>
        <w:t xml:space="preserve">NIP: </w:t>
      </w:r>
      <w:r w:rsidRPr="00587B39">
        <w:rPr>
          <w:b w:val="0"/>
          <w:bCs/>
          <w:i w:val="0"/>
          <w:color w:val="000000"/>
          <w:sz w:val="22"/>
          <w:szCs w:val="22"/>
        </w:rPr>
        <w:t>743-199-57-35</w:t>
      </w:r>
    </w:p>
    <w:p w:rsidR="00587B39" w:rsidRDefault="00587B39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</w:p>
    <w:p w:rsidR="00587B39" w:rsidRDefault="00587B39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  <w:t>K</w:t>
      </w:r>
      <w:r w:rsidRPr="00206D13"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  <w:t>omunikacja zwykła "R"</w:t>
      </w:r>
    </w:p>
    <w:p w:rsidR="007A09E5" w:rsidRDefault="007A09E5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</w:p>
    <w:p w:rsidR="000167DF" w:rsidRDefault="000167DF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</w:p>
    <w:p w:rsidR="000167DF" w:rsidRDefault="000167DF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</w:p>
    <w:tbl>
      <w:tblPr>
        <w:tblW w:w="1107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66"/>
        <w:gridCol w:w="586"/>
        <w:gridCol w:w="686"/>
        <w:gridCol w:w="707"/>
        <w:gridCol w:w="1979"/>
        <w:gridCol w:w="949"/>
        <w:gridCol w:w="1021"/>
        <w:gridCol w:w="808"/>
        <w:gridCol w:w="787"/>
        <w:gridCol w:w="767"/>
        <w:gridCol w:w="727"/>
        <w:gridCol w:w="646"/>
        <w:gridCol w:w="747"/>
      </w:tblGrid>
      <w:tr w:rsidR="006F51CA" w:rsidRPr="006F51CA" w:rsidTr="00845EF7">
        <w:trPr>
          <w:trHeight w:val="316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1CA" w:rsidRPr="006F51CA" w:rsidRDefault="006F51CA" w:rsidP="006F5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1CA" w:rsidRPr="006F51CA" w:rsidRDefault="006F51CA" w:rsidP="006F5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1CA" w:rsidRPr="006F51CA" w:rsidRDefault="006F51CA" w:rsidP="006F5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1CA" w:rsidRPr="006F51CA" w:rsidRDefault="006F51CA" w:rsidP="006F5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1CA" w:rsidRPr="006F51CA" w:rsidRDefault="006F51CA" w:rsidP="006F51CA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F51C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Wola Lipecka -Orneta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1CA" w:rsidRPr="006F51CA" w:rsidRDefault="006F51CA" w:rsidP="006F5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1CA" w:rsidRPr="006F51CA" w:rsidRDefault="006F51CA" w:rsidP="006F5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1CA" w:rsidRPr="006F51CA" w:rsidRDefault="006F51CA" w:rsidP="006F5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1CA" w:rsidRPr="006F51CA" w:rsidRDefault="006F51CA" w:rsidP="006F5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1CA" w:rsidRPr="006F51CA" w:rsidRDefault="006F51CA" w:rsidP="006F5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1CA" w:rsidRPr="006F51CA" w:rsidRDefault="006F51CA" w:rsidP="006F5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1CA" w:rsidRPr="006F51CA" w:rsidRDefault="006F51CA" w:rsidP="006F5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F51CA" w:rsidRPr="006F51CA" w:rsidTr="00845EF7">
        <w:trPr>
          <w:trHeight w:val="7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F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F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</w:t>
            </w:r>
            <w:proofErr w:type="spellEnd"/>
            <w:r w:rsidRPr="006F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techn.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Przystanek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kat. Drogi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 przystanku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 4,5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 1,2,3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F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F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</w:t>
            </w:r>
            <w:proofErr w:type="spellEnd"/>
            <w:r w:rsidRPr="006F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techn.</w:t>
            </w:r>
          </w:p>
        </w:tc>
      </w:tr>
      <w:tr w:rsidR="006F51CA" w:rsidRPr="006F51CA" w:rsidTr="006F51CA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06;55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Orneta Dworzec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01</w:t>
            </w:r>
            <w:r w:rsidRPr="006F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13:22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15:17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16:12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24,30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19,88</w:t>
            </w:r>
          </w:p>
        </w:tc>
      </w:tr>
      <w:tr w:rsidR="006F51CA" w:rsidRPr="006F51CA" w:rsidTr="006F51C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19,88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Wola Lipecka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06/03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13:07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15:57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16,30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51CA" w:rsidRPr="006F51CA" w:rsidTr="006F51C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Wola Lipecka (Kumajny)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13:02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13,90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51CA" w:rsidRPr="006F51CA" w:rsidTr="006F51C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Henrykowo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12:57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15:47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11,70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51CA" w:rsidRPr="006F51CA" w:rsidTr="006F51C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Henrykowo PKP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14:47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18,64</w:t>
            </w:r>
          </w:p>
        </w:tc>
      </w:tr>
      <w:tr w:rsidR="006F51CA" w:rsidRPr="006F51CA" w:rsidTr="006F51C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18,64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Nowy Dwór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12:42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51CA" w:rsidRPr="006F51CA" w:rsidTr="006F51C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07:41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Orneta Warmińska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183/184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51CA" w:rsidRPr="006F51CA" w:rsidTr="006F51C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23,70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Orneta Zamkowa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F51CA" w:rsidRPr="006F51CA" w:rsidTr="006F51C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07:47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Orneta Przemysłowa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181/182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CA" w:rsidRPr="006F51CA" w:rsidRDefault="006F51CA" w:rsidP="006F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51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0167DF" w:rsidRDefault="000167DF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</w:p>
    <w:p w:rsidR="0023186F" w:rsidRDefault="0023186F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</w:p>
    <w:p w:rsidR="00587B39" w:rsidRPr="00206D13" w:rsidRDefault="00587B39" w:rsidP="00587B39">
      <w:pPr>
        <w:spacing w:after="0"/>
        <w:rPr>
          <w:rFonts w:asciiTheme="majorHAnsi" w:eastAsia="Times New Roman" w:hAnsiTheme="majorHAnsi" w:cstheme="minorHAnsi"/>
          <w:bCs/>
          <w:color w:val="000000"/>
          <w:sz w:val="16"/>
          <w:szCs w:val="16"/>
          <w:lang w:eastAsia="pl-PL"/>
        </w:rPr>
      </w:pPr>
      <w:r w:rsidRPr="00206D13">
        <w:rPr>
          <w:rFonts w:asciiTheme="majorHAnsi" w:eastAsia="Times New Roman" w:hAnsiTheme="majorHAnsi" w:cstheme="minorHAnsi"/>
          <w:bCs/>
          <w:color w:val="000000"/>
          <w:sz w:val="16"/>
          <w:szCs w:val="16"/>
          <w:lang w:eastAsia="pl-PL"/>
        </w:rPr>
        <w:t xml:space="preserve">Linia obsługiwana 1 autobusem </w:t>
      </w:r>
      <w:r w:rsidRPr="00206D13">
        <w:rPr>
          <w:rFonts w:asciiTheme="majorHAnsi" w:eastAsia="Times New Roman" w:hAnsiTheme="majorHAnsi" w:cstheme="minorHAnsi"/>
          <w:bCs/>
          <w:color w:val="000000"/>
          <w:sz w:val="16"/>
          <w:szCs w:val="16"/>
          <w:lang w:eastAsia="pl-PL"/>
        </w:rPr>
        <w:tab/>
      </w:r>
      <w:r w:rsidRPr="00206D13">
        <w:rPr>
          <w:rFonts w:asciiTheme="majorHAnsi" w:eastAsia="Times New Roman" w:hAnsiTheme="majorHAnsi" w:cstheme="minorHAnsi"/>
          <w:bCs/>
          <w:color w:val="000000"/>
          <w:sz w:val="16"/>
          <w:szCs w:val="16"/>
          <w:lang w:eastAsia="pl-PL"/>
        </w:rPr>
        <w:tab/>
      </w:r>
      <w:r w:rsidRPr="00206D13">
        <w:rPr>
          <w:rFonts w:asciiTheme="majorHAnsi" w:eastAsia="Times New Roman" w:hAnsiTheme="majorHAnsi" w:cstheme="minorHAnsi"/>
          <w:bCs/>
          <w:color w:val="000000"/>
          <w:sz w:val="16"/>
          <w:szCs w:val="16"/>
          <w:lang w:eastAsia="pl-PL"/>
        </w:rPr>
        <w:tab/>
        <w:t>Osoba zarz</w:t>
      </w:r>
      <w:r>
        <w:rPr>
          <w:rFonts w:asciiTheme="majorHAnsi" w:eastAsia="Times New Roman" w:hAnsiTheme="majorHAnsi" w:cstheme="minorHAnsi"/>
          <w:bCs/>
          <w:color w:val="000000"/>
          <w:sz w:val="16"/>
          <w:szCs w:val="16"/>
          <w:lang w:eastAsia="pl-PL"/>
        </w:rPr>
        <w:t>ądzająca transportem: Stanisław Typa</w:t>
      </w:r>
    </w:p>
    <w:p w:rsidR="00587B39" w:rsidRPr="00206D13" w:rsidRDefault="00587B39" w:rsidP="00587B39">
      <w:pPr>
        <w:spacing w:after="0" w:line="240" w:lineRule="auto"/>
        <w:rPr>
          <w:rFonts w:asciiTheme="majorHAnsi" w:eastAsia="Times New Roman" w:hAnsiTheme="majorHAnsi" w:cstheme="minorHAnsi"/>
          <w:b/>
          <w:bCs/>
          <w:color w:val="000000"/>
          <w:sz w:val="16"/>
          <w:szCs w:val="16"/>
          <w:lang w:eastAsia="pl-PL"/>
        </w:rPr>
      </w:pPr>
      <w:r w:rsidRPr="00206D13">
        <w:rPr>
          <w:rFonts w:asciiTheme="majorHAnsi" w:eastAsia="Times New Roman" w:hAnsiTheme="majorHAnsi" w:cstheme="minorHAnsi"/>
          <w:bCs/>
          <w:color w:val="000000"/>
          <w:sz w:val="16"/>
          <w:szCs w:val="16"/>
          <w:lang w:eastAsia="pl-PL"/>
        </w:rPr>
        <w:t xml:space="preserve"> </w:t>
      </w:r>
      <w:r w:rsidRPr="00206D13">
        <w:rPr>
          <w:rFonts w:asciiTheme="majorHAnsi" w:eastAsia="Times New Roman" w:hAnsiTheme="majorHAnsi" w:cstheme="minorHAnsi"/>
          <w:b/>
          <w:bCs/>
          <w:color w:val="000000"/>
          <w:sz w:val="16"/>
          <w:szCs w:val="16"/>
          <w:u w:val="single"/>
          <w:lang w:eastAsia="pl-PL"/>
        </w:rPr>
        <w:t>Legenda</w:t>
      </w:r>
      <w:r w:rsidRPr="00206D13">
        <w:rPr>
          <w:rFonts w:asciiTheme="majorHAnsi" w:eastAsia="Times New Roman" w:hAnsiTheme="majorHAnsi" w:cstheme="minorHAnsi"/>
          <w:b/>
          <w:bCs/>
          <w:color w:val="000000"/>
          <w:sz w:val="16"/>
          <w:szCs w:val="16"/>
          <w:lang w:eastAsia="pl-PL"/>
        </w:rPr>
        <w:t xml:space="preserve">: </w:t>
      </w:r>
    </w:p>
    <w:p w:rsidR="00587B39" w:rsidRPr="00206D13" w:rsidRDefault="00587B39" w:rsidP="00587B39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</w:pPr>
      <w:r w:rsidRPr="00206D13"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  <w:t xml:space="preserve">G - droga gminna, </w:t>
      </w:r>
    </w:p>
    <w:p w:rsidR="00587B39" w:rsidRPr="00206D13" w:rsidRDefault="00587B39" w:rsidP="00587B39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</w:pPr>
      <w:r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  <w:t>W – droga wojewódzka</w:t>
      </w:r>
    </w:p>
    <w:p w:rsidR="00587B39" w:rsidRDefault="00587B39" w:rsidP="00587B39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</w:pPr>
      <w:r w:rsidRPr="00206D13"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  <w:t xml:space="preserve">S – kursuje w dni nauki szkolnej </w:t>
      </w:r>
    </w:p>
    <w:p w:rsidR="00AA2078" w:rsidRDefault="00AA2078" w:rsidP="00587B39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</w:pPr>
      <w:r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  <w:t>S 1,2,3- kursuje w poniedziałki, wtorki oraz środy</w:t>
      </w:r>
    </w:p>
    <w:p w:rsidR="00AA2078" w:rsidRDefault="00AA2078">
      <w:pPr>
        <w:rPr>
          <w:sz w:val="16"/>
          <w:szCs w:val="16"/>
        </w:rPr>
      </w:pPr>
      <w:r w:rsidRPr="00AA2078">
        <w:rPr>
          <w:sz w:val="16"/>
          <w:szCs w:val="16"/>
        </w:rPr>
        <w:t>S 4,5-</w:t>
      </w:r>
      <w:r>
        <w:rPr>
          <w:sz w:val="16"/>
          <w:szCs w:val="16"/>
        </w:rPr>
        <w:t>kursuje w  czwartki oraz piątki</w:t>
      </w:r>
    </w:p>
    <w:p w:rsidR="00AA2078" w:rsidRDefault="00AA2078">
      <w:pPr>
        <w:rPr>
          <w:sz w:val="16"/>
          <w:szCs w:val="16"/>
        </w:rPr>
      </w:pPr>
    </w:p>
    <w:p w:rsidR="00420EE3" w:rsidRDefault="00420EE3">
      <w:pPr>
        <w:rPr>
          <w:sz w:val="16"/>
          <w:szCs w:val="16"/>
        </w:rPr>
      </w:pPr>
    </w:p>
    <w:p w:rsidR="00420EE3" w:rsidRDefault="00420EE3">
      <w:pPr>
        <w:rPr>
          <w:sz w:val="16"/>
          <w:szCs w:val="16"/>
        </w:rPr>
      </w:pPr>
    </w:p>
    <w:p w:rsidR="007D410C" w:rsidRPr="00420EE3" w:rsidRDefault="007D410C" w:rsidP="00420EE3">
      <w:pPr>
        <w:jc w:val="center"/>
        <w:rPr>
          <w:color w:val="FF0000"/>
          <w:sz w:val="96"/>
          <w:szCs w:val="96"/>
        </w:rPr>
      </w:pPr>
    </w:p>
    <w:sectPr w:rsidR="007D410C" w:rsidRPr="00420EE3" w:rsidSect="00587B39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587B39"/>
    <w:rsid w:val="000167DF"/>
    <w:rsid w:val="000252D2"/>
    <w:rsid w:val="000F7FFC"/>
    <w:rsid w:val="00122615"/>
    <w:rsid w:val="00147DC5"/>
    <w:rsid w:val="001B4D09"/>
    <w:rsid w:val="001C4302"/>
    <w:rsid w:val="0023186F"/>
    <w:rsid w:val="00262292"/>
    <w:rsid w:val="00307B65"/>
    <w:rsid w:val="00337DCE"/>
    <w:rsid w:val="003573E7"/>
    <w:rsid w:val="00374802"/>
    <w:rsid w:val="00420EE3"/>
    <w:rsid w:val="004C3976"/>
    <w:rsid w:val="00587B39"/>
    <w:rsid w:val="006A1298"/>
    <w:rsid w:val="006F51CA"/>
    <w:rsid w:val="007A09E5"/>
    <w:rsid w:val="007D410C"/>
    <w:rsid w:val="00845EF7"/>
    <w:rsid w:val="00925BC7"/>
    <w:rsid w:val="00A729E5"/>
    <w:rsid w:val="00AA2078"/>
    <w:rsid w:val="00AE1E47"/>
    <w:rsid w:val="00B151D9"/>
    <w:rsid w:val="00B47B34"/>
    <w:rsid w:val="00BF59F1"/>
    <w:rsid w:val="00C042F5"/>
    <w:rsid w:val="00C45DB6"/>
    <w:rsid w:val="00E07CE0"/>
    <w:rsid w:val="00E348DC"/>
    <w:rsid w:val="00EE22BD"/>
    <w:rsid w:val="00F403ED"/>
    <w:rsid w:val="00F51C72"/>
    <w:rsid w:val="00FB2079"/>
    <w:rsid w:val="00FD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7B39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7B39"/>
    <w:rPr>
      <w:rFonts w:ascii="Times New Roman" w:eastAsia="Times New Roman" w:hAnsi="Times New Roman" w:cs="Times New Roman"/>
      <w:b/>
      <w:i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lukasz.okapinski</cp:lastModifiedBy>
  <cp:revision>2</cp:revision>
  <cp:lastPrinted>2022-08-31T11:05:00Z</cp:lastPrinted>
  <dcterms:created xsi:type="dcterms:W3CDTF">2022-08-31T11:05:00Z</dcterms:created>
  <dcterms:modified xsi:type="dcterms:W3CDTF">2022-08-31T11:05:00Z</dcterms:modified>
</cp:coreProperties>
</file>